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54616" cy="3276600"/>
                <wp:effectExtent l="0" t="0" r="1778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616" cy="3276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4.6pt;height:2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" filled="f" strokecolor="#7030a0" strokeweight="1pt"/>
            </w:pict>
          </mc:Fallback>
        </mc:AlternateContent>
      </w:r>
      <w:r w:rsidR="000636CE">
        <w:rPr>
          <w:rFonts w:ascii="Arial" w:hAnsi="Arial" w:cs="Arial"/>
          <w:b/>
          <w:color w:val="7030A0"/>
          <w:sz w:val="28"/>
          <w:szCs w:val="28"/>
        </w:rPr>
        <w:t>CALCUL EN TAMOUL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812545" w:rsidP="00282F2F">
      <w:pPr>
        <w:jc w:val="both"/>
        <w:rPr>
          <w:rFonts w:ascii="Arial" w:hAnsi="Arial" w:cs="Arial"/>
        </w:rPr>
      </w:pPr>
      <w:r w:rsidRPr="00812545">
        <w:rPr>
          <w:rFonts w:ascii="Arial" w:hAnsi="Arial" w:cs="Arial"/>
        </w:rPr>
        <w:t xml:space="preserve">Découverte des chiffres </w:t>
      </w:r>
      <w:r>
        <w:rPr>
          <w:rFonts w:ascii="Arial" w:hAnsi="Arial" w:cs="Arial"/>
        </w:rPr>
        <w:t>tamouls</w:t>
      </w:r>
      <w:r w:rsidRPr="00812545">
        <w:rPr>
          <w:rFonts w:ascii="Arial" w:hAnsi="Arial" w:cs="Arial"/>
        </w:rPr>
        <w:t xml:space="preserve"> et pratique du calcul, donnez-vous à cœur joie mais attention à ne pas vous emmêler les pinceaux !</w:t>
      </w:r>
    </w:p>
    <w:p w:rsidR="00282F2F" w:rsidRDefault="00282F2F" w:rsidP="00282F2F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1B3860" w:rsidRDefault="001B3860" w:rsidP="001B386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L17, L 27</w:t>
      </w:r>
      <w:bookmarkStart w:id="0" w:name="_GoBack"/>
      <w:bookmarkEnd w:id="0"/>
    </w:p>
    <w:p w:rsidR="001B3860" w:rsidRDefault="001B3860" w:rsidP="001B386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045A8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MSN 13, MS 22, MS 24</w:t>
      </w:r>
    </w:p>
    <w:p w:rsidR="001B3860" w:rsidRDefault="001B3860" w:rsidP="001B386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 SHS 21</w:t>
      </w:r>
    </w:p>
    <w:p w:rsidR="001B3860" w:rsidRDefault="001B3860" w:rsidP="001B386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1B3860" w:rsidRPr="0094240B" w:rsidRDefault="001B3860" w:rsidP="001B386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CM 14, CM 24 </w:t>
      </w:r>
    </w:p>
    <w:p w:rsidR="001B3860" w:rsidRPr="00687DE3" w:rsidRDefault="001B3860" w:rsidP="001B386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>FG 13, FG 14-15, FG 18,</w:t>
      </w:r>
      <w:r w:rsidR="00281D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FG 24, FG 25, FG 28 </w:t>
      </w:r>
    </w:p>
    <w:p w:rsidR="001B3860" w:rsidRDefault="001B3860" w:rsidP="001B386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</w:t>
      </w:r>
      <w:r w:rsidR="00DF0BD8">
        <w:rPr>
          <w:rFonts w:ascii="Arial" w:hAnsi="Arial" w:cs="Arial"/>
        </w:rPr>
        <w:t>n, stratégie</w:t>
      </w:r>
      <w:r w:rsidR="00045A84">
        <w:rPr>
          <w:rFonts w:ascii="Arial" w:hAnsi="Arial" w:cs="Arial"/>
        </w:rPr>
        <w:t>s</w:t>
      </w:r>
      <w:r w:rsidR="00DF0BD8">
        <w:rPr>
          <w:rFonts w:ascii="Arial" w:hAnsi="Arial" w:cs="Arial"/>
        </w:rPr>
        <w:t xml:space="preserve"> d'apprentissage, démarche réflexive</w:t>
      </w:r>
    </w:p>
    <w:p w:rsidR="004B3F3D" w:rsidRDefault="004B3F3D" w:rsidP="004B3F3D">
      <w:pPr>
        <w:rPr>
          <w:rFonts w:ascii="Arial" w:hAnsi="Arial" w:cs="Arial"/>
        </w:rPr>
      </w:pPr>
    </w:p>
    <w:p w:rsidR="00F95F0A" w:rsidRDefault="00F95F0A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0636CE" w:rsidRDefault="00F723D3" w:rsidP="000636C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0636CE" w:rsidRDefault="000636CE" w:rsidP="000636C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0636CE">
        <w:rPr>
          <w:rFonts w:ascii="Arial" w:hAnsi="Arial" w:cs="Arial"/>
          <w:b/>
        </w:rPr>
        <w:t>PDF "chiffres en tamoul</w:t>
      </w:r>
      <w:r w:rsidR="00045A84">
        <w:rPr>
          <w:rFonts w:ascii="Arial" w:hAnsi="Arial" w:cs="Arial"/>
          <w:b/>
        </w:rPr>
        <w:t xml:space="preserve"> et traduction</w:t>
      </w:r>
      <w:r w:rsidRPr="000636CE">
        <w:rPr>
          <w:rFonts w:ascii="Arial" w:hAnsi="Arial" w:cs="Arial"/>
          <w:b/>
        </w:rPr>
        <w:t xml:space="preserve">" </w:t>
      </w:r>
    </w:p>
    <w:p w:rsidR="00D660C8" w:rsidRPr="000636CE" w:rsidRDefault="000636CE" w:rsidP="000636C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0636CE">
        <w:rPr>
          <w:rFonts w:ascii="Arial" w:hAnsi="Arial" w:cs="Arial"/>
          <w:b/>
        </w:rPr>
        <w:t>PDF "chiffre en tamoul seulement"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45A84"/>
    <w:rsid w:val="000636CE"/>
    <w:rsid w:val="000C677B"/>
    <w:rsid w:val="00171678"/>
    <w:rsid w:val="001A4A00"/>
    <w:rsid w:val="001B3860"/>
    <w:rsid w:val="00281D3E"/>
    <w:rsid w:val="00282F2F"/>
    <w:rsid w:val="003F707B"/>
    <w:rsid w:val="004163C9"/>
    <w:rsid w:val="004B3F3D"/>
    <w:rsid w:val="00507F03"/>
    <w:rsid w:val="005472B9"/>
    <w:rsid w:val="00687DE3"/>
    <w:rsid w:val="00716697"/>
    <w:rsid w:val="008047BB"/>
    <w:rsid w:val="00812545"/>
    <w:rsid w:val="008844A5"/>
    <w:rsid w:val="0094240B"/>
    <w:rsid w:val="00B83E86"/>
    <w:rsid w:val="00D61C79"/>
    <w:rsid w:val="00D660C8"/>
    <w:rsid w:val="00D75DB1"/>
    <w:rsid w:val="00DF0BD8"/>
    <w:rsid w:val="00DF5E50"/>
    <w:rsid w:val="00E01974"/>
    <w:rsid w:val="00F357A9"/>
    <w:rsid w:val="00F723D3"/>
    <w:rsid w:val="00F9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95563569.dotm</Template>
  <TotalTime>2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4</cp:revision>
  <dcterms:created xsi:type="dcterms:W3CDTF">2019-07-22T16:01:00Z</dcterms:created>
  <dcterms:modified xsi:type="dcterms:W3CDTF">2019-08-12T09:38:00Z</dcterms:modified>
</cp:coreProperties>
</file>